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84" w:rsidRPr="00000876" w:rsidRDefault="007622E4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0876">
        <w:rPr>
          <w:rFonts w:ascii="Times New Roman" w:eastAsia="Times New Roman" w:hAnsi="Times New Roman" w:cs="Times New Roman"/>
          <w:b/>
          <w:lang w:eastAsia="pl-PL"/>
        </w:rPr>
        <w:t>INFORMACJE DOTYCZĄCE PRZETWARZANIA DANYCH</w:t>
      </w:r>
    </w:p>
    <w:p w:rsidR="00521D84" w:rsidRPr="00000876" w:rsidRDefault="00762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00876">
        <w:rPr>
          <w:rFonts w:ascii="Times New Roman" w:eastAsia="Times New Roman" w:hAnsi="Times New Roman" w:cs="Times New Roman"/>
          <w:b/>
          <w:lang w:eastAsia="pl-PL"/>
        </w:rPr>
        <w:t>Administrator danych osobowych</w:t>
      </w:r>
    </w:p>
    <w:p w:rsidR="00521D84" w:rsidRPr="00000876" w:rsidRDefault="007622E4">
      <w:pPr>
        <w:spacing w:before="120" w:after="0" w:line="240" w:lineRule="auto"/>
        <w:jc w:val="both"/>
      </w:pPr>
      <w:r w:rsidRPr="00000876">
        <w:rPr>
          <w:rFonts w:ascii="Times New Roman" w:eastAsia="Times New Roman" w:hAnsi="Times New Roman" w:cs="Times New Roman"/>
          <w:lang w:eastAsia="pl-PL"/>
        </w:rPr>
        <w:t xml:space="preserve">Administratorem Państwa danych osobowych jest </w:t>
      </w:r>
      <w:bookmarkStart w:id="0" w:name="_Hlk7081134"/>
      <w:r w:rsidRPr="00000876">
        <w:rPr>
          <w:rFonts w:ascii="Times New Roman" w:eastAsia="Times New Roman" w:hAnsi="Times New Roman" w:cs="Times New Roman"/>
          <w:bCs/>
          <w:lang w:eastAsia="pl-PL"/>
        </w:rPr>
        <w:t xml:space="preserve">Ośrodek Pomocy Społecznej w Nowym Warpnie </w:t>
      </w:r>
      <w:bookmarkEnd w:id="0"/>
      <w:r w:rsidRPr="00000876">
        <w:rPr>
          <w:rFonts w:ascii="Times New Roman" w:eastAsia="Times New Roman" w:hAnsi="Times New Roman" w:cs="Times New Roman"/>
          <w:bCs/>
          <w:lang w:eastAsia="pl-PL"/>
        </w:rPr>
        <w:t>(OPS), ul. Kościuszki 3A, 72-022 Nowe Warpno</w:t>
      </w:r>
      <w:r w:rsidRPr="00000876">
        <w:rPr>
          <w:rFonts w:ascii="Times New Roman" w:eastAsia="Times New Roman" w:hAnsi="Times New Roman" w:cs="Times New Roman"/>
          <w:lang w:eastAsia="pl-PL"/>
        </w:rPr>
        <w:t>. Kontakt jest możliwy za pomocą telefonu:</w:t>
      </w:r>
      <w:r w:rsidRPr="00000876">
        <w:rPr>
          <w:rFonts w:ascii="Times New Roman" w:hAnsi="Times New Roman" w:cs="Times New Roman"/>
        </w:rPr>
        <w:t xml:space="preserve"> </w:t>
      </w:r>
      <w:r w:rsidRPr="00000876">
        <w:rPr>
          <w:rFonts w:ascii="Times New Roman" w:eastAsia="Times New Roman" w:hAnsi="Times New Roman" w:cs="Times New Roman"/>
          <w:lang w:eastAsia="pl-PL"/>
        </w:rPr>
        <w:t xml:space="preserve">+48 </w:t>
      </w:r>
      <w:r w:rsidRPr="00000876">
        <w:rPr>
          <w:rFonts w:ascii="Times New Roman" w:eastAsia="Times New Roman" w:hAnsi="Times New Roman" w:cs="Times New Roman"/>
          <w:lang w:eastAsia="pl-PL"/>
        </w:rPr>
        <w:t>(91) 312 97 06; adresu e-mail: </w:t>
      </w:r>
      <w:hyperlink r:id="rId6">
        <w:r w:rsidRPr="00000876">
          <w:rPr>
            <w:rFonts w:ascii="Times New Roman" w:eastAsia="Times New Roman" w:hAnsi="Times New Roman" w:cs="Times New Roman"/>
            <w:u w:val="single"/>
            <w:lang w:eastAsia="pl-PL"/>
          </w:rPr>
          <w:t>ops@nowewarpno.pl</w:t>
        </w:r>
      </w:hyperlink>
    </w:p>
    <w:p w:rsidR="00521D84" w:rsidRPr="00000876" w:rsidRDefault="00762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00876">
        <w:rPr>
          <w:rFonts w:ascii="Times New Roman" w:hAnsi="Times New Roman" w:cs="Times New Roman"/>
          <w:b/>
        </w:rPr>
        <w:t>Inspektor Ochrony Danych</w:t>
      </w:r>
    </w:p>
    <w:p w:rsidR="00521D84" w:rsidRPr="00000876" w:rsidRDefault="007622E4">
      <w:pPr>
        <w:spacing w:before="120" w:after="0" w:line="240" w:lineRule="auto"/>
        <w:jc w:val="both"/>
      </w:pPr>
      <w:r w:rsidRPr="00000876">
        <w:rPr>
          <w:rFonts w:ascii="Times New Roman" w:hAnsi="Times New Roman" w:cs="Times New Roman"/>
        </w:rPr>
        <w:t xml:space="preserve">Inspektorem Ochrony Danych jest Bartosz Kaniuk, z którym w sprawach ochrony swoich danych osobowych możecie się Państwo kontaktować przez </w:t>
      </w:r>
      <w:r w:rsidRPr="00000876">
        <w:rPr>
          <w:rFonts w:ascii="Times New Roman" w:hAnsi="Times New Roman" w:cs="Times New Roman"/>
        </w:rPr>
        <w:t xml:space="preserve">telefon: +48 </w:t>
      </w:r>
      <w:r w:rsidRPr="00000876">
        <w:rPr>
          <w:rFonts w:ascii="Times New Roman" w:hAnsi="Times New Roman" w:cs="Times New Roman"/>
        </w:rPr>
        <w:t>608 442 652</w:t>
      </w:r>
      <w:r w:rsidRPr="00000876">
        <w:rPr>
          <w:rFonts w:ascii="Times New Roman" w:hAnsi="Times New Roman" w:cs="Times New Roman"/>
        </w:rPr>
        <w:t xml:space="preserve">; adres e-mail: </w:t>
      </w:r>
      <w:hyperlink r:id="rId7">
        <w:r w:rsidRPr="00000876">
          <w:rPr>
            <w:rFonts w:ascii="Times New Roman" w:hAnsi="Times New Roman" w:cs="Times New Roman"/>
            <w:u w:val="single"/>
          </w:rPr>
          <w:t>bkaniuk@proinspektor.pl</w:t>
        </w:r>
      </w:hyperlink>
      <w:r w:rsidRPr="00000876">
        <w:rPr>
          <w:rFonts w:ascii="Times New Roman" w:hAnsi="Times New Roman" w:cs="Times New Roman"/>
        </w:rPr>
        <w:t xml:space="preserve"> lub pisemnie na adres OPS.</w:t>
      </w:r>
    </w:p>
    <w:p w:rsidR="00521D84" w:rsidRDefault="00762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Cel i podstawa przetwarzania</w:t>
      </w:r>
    </w:p>
    <w:p w:rsidR="00521D84" w:rsidRDefault="00762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Państwa dane osobowe przetwarzane będą na podstawie:</w:t>
      </w:r>
    </w:p>
    <w:p w:rsidR="00521D84" w:rsidRDefault="007622E4">
      <w:pPr>
        <w:numPr>
          <w:ilvl w:val="1"/>
          <w:numId w:val="3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wypełniania obowiązku prawnego w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związku z realizowaniem zadań przez OPS;</w:t>
      </w:r>
    </w:p>
    <w:p w:rsidR="00521D84" w:rsidRDefault="007622E4">
      <w:pPr>
        <w:numPr>
          <w:ilvl w:val="1"/>
          <w:numId w:val="3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wykonywania zadania realizowanego w interesie publicznym, lub w ramach sprawowania władzy publicznej powierzonej Administratorowi,</w:t>
      </w:r>
    </w:p>
    <w:p w:rsidR="00521D84" w:rsidRDefault="007622E4">
      <w:pPr>
        <w:numPr>
          <w:ilvl w:val="1"/>
          <w:numId w:val="3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wyrażonej zgody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na przetwarzanie swoich danych osobowych w jednym, lub większej licz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bie określonych celów,</w:t>
      </w:r>
    </w:p>
    <w:p w:rsidR="00521D84" w:rsidRDefault="007622E4">
      <w:pPr>
        <w:numPr>
          <w:ilvl w:val="1"/>
          <w:numId w:val="3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umowy, której stroną jest osoba, której dane dotyczą, lub do podjęcia działań na żądanie osoby, której dane dotyczą, przed zawarciem umowy.</w:t>
      </w:r>
    </w:p>
    <w:p w:rsidR="00521D84" w:rsidRDefault="00762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Odbiorcy danych osobowych</w:t>
      </w:r>
    </w:p>
    <w:p w:rsidR="00521D84" w:rsidRDefault="00762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>Odbiorcami do których mogą być przekazane Państwa dane osobowe będą</w:t>
      </w:r>
      <w:r>
        <w:rPr>
          <w:rFonts w:ascii="Times New Roman" w:hAnsi="Times New Roman" w:cs="Times New Roman"/>
          <w:color w:val="000000" w:themeColor="text1"/>
        </w:rPr>
        <w:t xml:space="preserve"> strony i uczestnicy postępowań, lub organy właściwe do załatwienia sprawy na mocy przepisów prawa.</w:t>
      </w:r>
    </w:p>
    <w:p w:rsidR="00521D84" w:rsidRDefault="007622E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Odrębną kategorią odbiorców, którym mogą być ujawnione Państwa dane są podmioty, które przetwarzają dane osobowe w imieniu i na zlecenie Administratora, na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podstawie zawartej umowy powierzenia przetwarzania danych osobowych (np. usługa serwisowa systemów informatycznych).</w:t>
      </w:r>
    </w:p>
    <w:p w:rsidR="00521D84" w:rsidRDefault="00762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Okres przechowywania danych</w:t>
      </w:r>
    </w:p>
    <w:p w:rsidR="00521D84" w:rsidRDefault="00762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Państwa dane osobowe będą przetwarzane przez okres niezbędny do realizacji wskazanego w pkt. 3 celu przetwarzan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ia, w tym również obowiązku archiwizacyjnego wynikającego z przepisów prawa.</w:t>
      </w:r>
    </w:p>
    <w:p w:rsidR="00521D84" w:rsidRDefault="00762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Prawa osób, których dane dotyczą</w:t>
      </w:r>
    </w:p>
    <w:p w:rsidR="00521D84" w:rsidRDefault="00762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Przysługuje Państwu prawo do:</w:t>
      </w:r>
    </w:p>
    <w:p w:rsidR="00521D84" w:rsidRDefault="007622E4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dostępu do treści danych oraz ich sprostowania,</w:t>
      </w:r>
    </w:p>
    <w:p w:rsidR="00521D84" w:rsidRDefault="007622E4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usunięcia danych,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gdy przetwarzanie danych nie następuje w celu wywi</w:t>
      </w:r>
      <w:r>
        <w:rPr>
          <w:rFonts w:ascii="Times New Roman" w:hAnsi="Times New Roman" w:cs="Times New Roman"/>
          <w:color w:val="000000"/>
          <w:shd w:val="clear" w:color="auto" w:fill="FFFFFF"/>
        </w:rPr>
        <w:t>ązania się z obowiązku wynikającego z przepisu prawa, lub w ramach sprawowania władzy publicznej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521D84" w:rsidRDefault="007622E4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lub wniesienia sprzeciwu wobec ich przetwarzania,</w:t>
      </w:r>
    </w:p>
    <w:p w:rsidR="00521D84" w:rsidRDefault="007622E4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cofnięcia zgody, w przypadku, w którym przetwarzanie Państwa danych odbywa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się na podstawie udzielonej zgody,</w:t>
      </w:r>
    </w:p>
    <w:p w:rsidR="00521D84" w:rsidRDefault="007622E4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wniesienia skargi do Prezesa Urzędu Ochrony Danych Osobowych, gdy przetwarzanie danych osobowych narusza przepisy prawa.</w:t>
      </w:r>
    </w:p>
    <w:p w:rsidR="00521D84" w:rsidRDefault="007622E4">
      <w:pPr>
        <w:spacing w:before="120"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:rsidR="00521D84" w:rsidRDefault="007622E4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Zapoznałam/em się z powy</w:t>
      </w:r>
      <w:r>
        <w:rPr>
          <w:rFonts w:ascii="Times New Roman" w:hAnsi="Times New Roman" w:cs="Times New Roman"/>
        </w:rPr>
        <w:t xml:space="preserve">ższym </w:t>
      </w:r>
    </w:p>
    <w:p w:rsidR="00521D84" w:rsidRDefault="00521D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1D84" w:rsidRDefault="007622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…………………….…………………………………….</w:t>
      </w:r>
    </w:p>
    <w:p w:rsidR="00521D84" w:rsidRDefault="007622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(data i podpis składającego oświadczenie)</w:t>
      </w:r>
    </w:p>
    <w:p w:rsidR="00521D84" w:rsidRDefault="00521D84">
      <w:pPr>
        <w:pStyle w:val="Bezodstpw"/>
        <w:jc w:val="center"/>
        <w:rPr>
          <w:sz w:val="20"/>
          <w:szCs w:val="20"/>
        </w:rPr>
      </w:pPr>
    </w:p>
    <w:p w:rsidR="00521D84" w:rsidRDefault="00521D84">
      <w:pPr>
        <w:pStyle w:val="Bezodstpw"/>
        <w:jc w:val="right"/>
        <w:rPr>
          <w:sz w:val="20"/>
          <w:szCs w:val="20"/>
        </w:rPr>
      </w:pPr>
    </w:p>
    <w:p w:rsidR="00521D84" w:rsidRDefault="00521D84">
      <w:pPr>
        <w:pStyle w:val="Bezodstpw"/>
        <w:jc w:val="right"/>
        <w:rPr>
          <w:sz w:val="20"/>
          <w:szCs w:val="20"/>
        </w:rPr>
      </w:pPr>
    </w:p>
    <w:p w:rsidR="00521D84" w:rsidRDefault="007622E4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                                                                               </w:t>
      </w:r>
      <w:r>
        <w:rPr>
          <w:sz w:val="20"/>
          <w:szCs w:val="20"/>
        </w:rPr>
        <w:t xml:space="preserve">                ………………………………………</w:t>
      </w:r>
    </w:p>
    <w:p w:rsidR="00521D84" w:rsidRDefault="007622E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miejscowość data</w:t>
      </w:r>
    </w:p>
    <w:p w:rsidR="00521D84" w:rsidRDefault="007622E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imię i nazwi</w:t>
      </w:r>
      <w:r>
        <w:rPr>
          <w:rFonts w:ascii="Times New Roman" w:hAnsi="Times New Roman" w:cs="Times New Roman"/>
          <w:sz w:val="16"/>
          <w:szCs w:val="16"/>
        </w:rPr>
        <w:t xml:space="preserve">sko           </w:t>
      </w:r>
    </w:p>
    <w:p w:rsidR="00521D84" w:rsidRDefault="007622E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521D84" w:rsidRDefault="007622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21D84" w:rsidRDefault="007622E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adres zamieszkania</w:t>
      </w:r>
    </w:p>
    <w:p w:rsidR="00521D84" w:rsidRDefault="00521D8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521D84" w:rsidRDefault="007622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21D84" w:rsidRDefault="00521D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1D84" w:rsidRDefault="00521D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1D84" w:rsidRDefault="00521D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1D84" w:rsidRDefault="00521D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1D84" w:rsidRDefault="007622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21D84" w:rsidRDefault="00521D8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84" w:rsidRDefault="007622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</w:t>
      </w:r>
      <w:r>
        <w:rPr>
          <w:rFonts w:ascii="Times New Roman" w:hAnsi="Times New Roman" w:cs="Times New Roman"/>
          <w:sz w:val="24"/>
          <w:szCs w:val="24"/>
        </w:rPr>
        <w:t>przetwarzanie podanych przeze mnie moich danych osobowych, zgodnie z Rozporządzeniem Parlamentów Europejskiego i Rady UE 2016/679 z dnia 27 kwietnia 2016 r. w sprawie ochrony osób fizycznych w związku z przetwarzaniem danych osobowych i w sprawie swobodneg</w:t>
      </w:r>
      <w:r>
        <w:rPr>
          <w:rFonts w:ascii="Times New Roman" w:hAnsi="Times New Roman" w:cs="Times New Roman"/>
          <w:sz w:val="24"/>
          <w:szCs w:val="24"/>
        </w:rPr>
        <w:t>o przepływu takich danych oraz uchylenia dyrektywy 95/46/WE(RODO), w zbiorze danych osobowych prowadzonych przez:</w:t>
      </w:r>
    </w:p>
    <w:p w:rsidR="00521D84" w:rsidRDefault="00521D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1D84" w:rsidRDefault="00521D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1D84" w:rsidRDefault="007622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                                                </w:t>
      </w:r>
    </w:p>
    <w:p w:rsidR="00521D84" w:rsidRDefault="007622E4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(nazwa ośrodka, w którym gromadzone są dane osobow</w:t>
      </w:r>
      <w:r>
        <w:rPr>
          <w:sz w:val="16"/>
          <w:szCs w:val="16"/>
        </w:rPr>
        <w:t>e)</w:t>
      </w:r>
    </w:p>
    <w:p w:rsidR="00521D84" w:rsidRDefault="00521D84">
      <w:pPr>
        <w:pStyle w:val="Bezodstpw"/>
        <w:jc w:val="center"/>
        <w:rPr>
          <w:sz w:val="16"/>
          <w:szCs w:val="16"/>
        </w:rPr>
      </w:pPr>
    </w:p>
    <w:p w:rsidR="00521D84" w:rsidRDefault="007622E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Celem przetwarzania danych osobowych jest realizowanie przez:</w:t>
      </w:r>
    </w:p>
    <w:p w:rsidR="00521D84" w:rsidRDefault="00521D84">
      <w:pPr>
        <w:pStyle w:val="Bezodstpw"/>
        <w:rPr>
          <w:sz w:val="24"/>
          <w:szCs w:val="24"/>
        </w:rPr>
      </w:pPr>
    </w:p>
    <w:p w:rsidR="00521D84" w:rsidRDefault="00521D84">
      <w:pPr>
        <w:pStyle w:val="Bezodstpw"/>
        <w:rPr>
          <w:sz w:val="24"/>
          <w:szCs w:val="24"/>
        </w:rPr>
      </w:pPr>
    </w:p>
    <w:p w:rsidR="00521D84" w:rsidRDefault="007622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……………………………………………………………….......................................................</w:t>
      </w:r>
    </w:p>
    <w:p w:rsidR="00521D84" w:rsidRDefault="0000087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postępowań w sprawie dodatku elektrycznego.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1D84" w:rsidRDefault="00521D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1D84" w:rsidRDefault="007622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oświadczam, iż zostałem/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poinformowany/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o:</w:t>
      </w:r>
    </w:p>
    <w:p w:rsidR="00521D84" w:rsidRDefault="00521D8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21D84" w:rsidRDefault="00521D8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21D84" w:rsidRDefault="007622E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Adresie/siedzibie…………………………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21D84" w:rsidRDefault="007622E4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(nazwa ośrodka, w którym gromadzone są dane osobowe)</w:t>
      </w:r>
    </w:p>
    <w:p w:rsidR="00521D84" w:rsidRDefault="00521D84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</w:p>
    <w:p w:rsidR="00521D84" w:rsidRDefault="007622E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administratora danych osobowych;</w:t>
      </w:r>
    </w:p>
    <w:p w:rsidR="00521D84" w:rsidRDefault="00521D8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21D84" w:rsidRDefault="007622E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Przysługującym mi prawie do wglądu do swoich danych i prawie ich poprawienia – tj. o uprawnieniach </w:t>
      </w:r>
      <w:r>
        <w:rPr>
          <w:rFonts w:ascii="Times New Roman" w:hAnsi="Times New Roman" w:cs="Times New Roman"/>
          <w:sz w:val="24"/>
          <w:szCs w:val="24"/>
        </w:rPr>
        <w:t xml:space="preserve">wynikających z art. 15 Rozporządzenia Parlamentu Europejskiego i Rady UE 2016/679 z dnia 27 kwietnia 2016 r., wprowadzonego w życie ustawą o Ochronie danych osobowych z dnia 10 maja 2018 roku (Dz.U2018.1000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521D84" w:rsidRDefault="00521D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1D84" w:rsidRDefault="00521D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1D84" w:rsidRDefault="00521D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1D84" w:rsidRDefault="00521D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1D84" w:rsidRDefault="007622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………………………………</w:t>
      </w:r>
    </w:p>
    <w:p w:rsidR="00521D84" w:rsidRDefault="007622E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(data i podpis pracownika OPS                                                                                 (data i podpis składającego oświadczenie)</w:t>
      </w:r>
    </w:p>
    <w:p w:rsidR="00521D84" w:rsidRDefault="007622E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przyjmującego oświadczenie)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521D84" w:rsidRDefault="00521D84"/>
    <w:sectPr w:rsidR="00521D8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BF3"/>
    <w:multiLevelType w:val="multilevel"/>
    <w:tmpl w:val="2B14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02ADA"/>
    <w:multiLevelType w:val="multilevel"/>
    <w:tmpl w:val="66C074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31D7101"/>
    <w:multiLevelType w:val="multilevel"/>
    <w:tmpl w:val="F78C6B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69A396E"/>
    <w:multiLevelType w:val="multilevel"/>
    <w:tmpl w:val="04F458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84"/>
    <w:rsid w:val="00000876"/>
    <w:rsid w:val="00521D84"/>
    <w:rsid w:val="0076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3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B95370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95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3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B95370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9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kaniuk@proinspekt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nowewarp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Nowe Warpno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Teresa Szybka</cp:lastModifiedBy>
  <cp:revision>3</cp:revision>
  <cp:lastPrinted>2021-04-14T11:38:00Z</cp:lastPrinted>
  <dcterms:created xsi:type="dcterms:W3CDTF">2022-11-29T11:53:00Z</dcterms:created>
  <dcterms:modified xsi:type="dcterms:W3CDTF">2022-11-29T11:53:00Z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